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7A727" w14:textId="77777777" w:rsidR="00E2523C" w:rsidRDefault="00E2523C" w:rsidP="00E2523C">
      <w:r>
        <w:t>УНИВЕРЗИТЕТ У НИШУ</w:t>
      </w:r>
    </w:p>
    <w:p w14:paraId="34746C12" w14:textId="77777777" w:rsidR="00E2523C" w:rsidRDefault="00E2523C" w:rsidP="00E2523C">
      <w:r>
        <w:t>ФИЛОЗОФСКИ ФАКУЛТЕТ</w:t>
      </w:r>
    </w:p>
    <w:p w14:paraId="7162AD67" w14:textId="77777777" w:rsidR="00E2523C" w:rsidRDefault="00E2523C" w:rsidP="00E2523C">
      <w:r>
        <w:t>ДЕПАРТМАН ЗА КОМУНИКОЛОГИЈУ И НОВИНАРСТВО</w:t>
      </w:r>
    </w:p>
    <w:p w14:paraId="71A33177" w14:textId="77777777" w:rsidR="00E2523C" w:rsidRDefault="00E2523C" w:rsidP="00E2523C"/>
    <w:p w14:paraId="1CAD958C" w14:textId="77777777" w:rsidR="00E2523C" w:rsidRDefault="00E2523C" w:rsidP="00E2523C"/>
    <w:p w14:paraId="4A4EE451" w14:textId="77777777" w:rsidR="00E2523C" w:rsidRDefault="00E2523C" w:rsidP="00E2523C"/>
    <w:p w14:paraId="4F99C3B4" w14:textId="457302D0" w:rsidR="00E2523C" w:rsidRDefault="00355DEB" w:rsidP="00E2523C">
      <w:pPr>
        <w:rPr>
          <w:b/>
          <w:bCs/>
        </w:rPr>
      </w:pPr>
      <w:r>
        <w:rPr>
          <w:b/>
          <w:bCs/>
          <w:lang w:val="sr-Cyrl-RS"/>
        </w:rPr>
        <w:t>Наставно-научном већу</w:t>
      </w:r>
      <w:r w:rsidR="00B61AAA">
        <w:rPr>
          <w:b/>
          <w:bCs/>
        </w:rPr>
        <w:t xml:space="preserve"> Филозофског факултета у Нишу</w:t>
      </w:r>
    </w:p>
    <w:p w14:paraId="58F5A6C8" w14:textId="77777777" w:rsidR="00D71D3C" w:rsidRPr="00D71D3C" w:rsidRDefault="00D71D3C" w:rsidP="00E2523C">
      <w:pPr>
        <w:rPr>
          <w:b/>
          <w:bCs/>
        </w:rPr>
      </w:pPr>
    </w:p>
    <w:p w14:paraId="630C310D" w14:textId="77777777" w:rsidR="00E2523C" w:rsidRDefault="00E2523C" w:rsidP="00E2523C">
      <w:pPr>
        <w:rPr>
          <w:b/>
          <w:bCs/>
        </w:rPr>
      </w:pPr>
    </w:p>
    <w:p w14:paraId="65C2BD3A" w14:textId="6359BA91" w:rsidR="00E2523C" w:rsidRPr="00355DEB" w:rsidRDefault="00E2523C" w:rsidP="00E2523C">
      <w:pPr>
        <w:rPr>
          <w:lang w:val="sr-Cyrl-RS"/>
        </w:rPr>
      </w:pPr>
      <w:r>
        <w:rPr>
          <w:b/>
          <w:bCs/>
        </w:rPr>
        <w:t xml:space="preserve">Предмет: </w:t>
      </w:r>
      <w:r w:rsidR="00355DEB">
        <w:rPr>
          <w:lang w:val="sr-Cyrl-RS"/>
        </w:rPr>
        <w:t>Прихаватање предлога пројекта „</w:t>
      </w:r>
      <w:r w:rsidR="00355DEB" w:rsidRPr="00355DEB">
        <w:rPr>
          <w:lang w:val="sr-Cyrl-RS"/>
        </w:rPr>
        <w:t>Digital literacy in higher education -  collection of digital tools for learning support (Дигитална писменост у високом образовању – колекција дигиталних алата за подршку учењу)</w:t>
      </w:r>
      <w:r w:rsidR="00355DEB">
        <w:rPr>
          <w:lang w:val="sr-Cyrl-RS"/>
        </w:rPr>
        <w:t>“</w:t>
      </w:r>
    </w:p>
    <w:p w14:paraId="7AE23D6C" w14:textId="77777777" w:rsidR="00E2523C" w:rsidRDefault="00E2523C" w:rsidP="00E2523C"/>
    <w:p w14:paraId="23D9C327" w14:textId="72F0FE64" w:rsidR="00D71D3C" w:rsidRDefault="00E2523C" w:rsidP="00355DEB">
      <w:pPr>
        <w:rPr>
          <w:lang w:val="sr-Cyrl-RS"/>
        </w:rPr>
      </w:pPr>
      <w:r>
        <w:t xml:space="preserve">На </w:t>
      </w:r>
      <w:r w:rsidR="00355DEB">
        <w:rPr>
          <w:lang w:val="sr-Cyrl-RS"/>
        </w:rPr>
        <w:t xml:space="preserve">електронској </w:t>
      </w:r>
      <w:r>
        <w:t xml:space="preserve">седници </w:t>
      </w:r>
      <w:r w:rsidR="00355DEB">
        <w:rPr>
          <w:lang w:val="sr-Cyrl-RS"/>
        </w:rPr>
        <w:t xml:space="preserve">одржаној 26. 6. 2020. године, Веће Департмана за комуникологију и новинарство донело је једногласну одлуку да </w:t>
      </w:r>
      <w:r w:rsidR="00015DAA">
        <w:rPr>
          <w:lang w:val="sr-Cyrl-RS"/>
        </w:rPr>
        <w:t>Наставно-научном већу Филозофског факултета у Нишу упути молбу да прихвати предлог</w:t>
      </w:r>
      <w:r w:rsidR="00355DEB">
        <w:rPr>
          <w:lang w:val="sr-Cyrl-RS"/>
        </w:rPr>
        <w:t xml:space="preserve"> пројекта</w:t>
      </w:r>
      <w:r w:rsidR="00451951">
        <w:rPr>
          <w:lang w:val="sr-Cyrl-RS"/>
        </w:rPr>
        <w:t xml:space="preserve"> за текући конкурс програма „Идеје“ Фонда за науку </w:t>
      </w:r>
      <w:r w:rsidR="00015DAA">
        <w:rPr>
          <w:lang w:val="sr-Cyrl-RS"/>
        </w:rPr>
        <w:t>Р</w:t>
      </w:r>
      <w:r w:rsidR="00451951">
        <w:rPr>
          <w:lang w:val="sr-Cyrl-RS"/>
        </w:rPr>
        <w:t xml:space="preserve">епублике Србије </w:t>
      </w:r>
      <w:r w:rsidR="00355DEB">
        <w:rPr>
          <w:lang w:val="sr-Cyrl-RS"/>
        </w:rPr>
        <w:t>„</w:t>
      </w:r>
      <w:r w:rsidR="00355DEB" w:rsidRPr="00355DEB">
        <w:rPr>
          <w:lang w:val="sr-Cyrl-RS"/>
        </w:rPr>
        <w:t>Digital literacy in higher education -  collection of digital tools for learning support (Дигитална писменост у високом образовању – колекција дигиталних алата за подршку учењу)</w:t>
      </w:r>
      <w:r w:rsidR="00355DEB">
        <w:rPr>
          <w:lang w:val="sr-Cyrl-RS"/>
        </w:rPr>
        <w:t>“ под руководством проф. др Драгане Павловић, ванредног професора Филозофског факултета у Нишу</w:t>
      </w:r>
      <w:r w:rsidR="00451951">
        <w:rPr>
          <w:lang w:val="sr-Cyrl-RS"/>
        </w:rPr>
        <w:t>, као и предложени</w:t>
      </w:r>
      <w:r w:rsidR="00355DEB">
        <w:rPr>
          <w:lang w:val="sr-Cyrl-RS"/>
        </w:rPr>
        <w:t xml:space="preserve"> </w:t>
      </w:r>
      <w:r w:rsidR="00451951">
        <w:rPr>
          <w:lang w:val="sr-Cyrl-RS"/>
        </w:rPr>
        <w:t>пројектни тим који чине:</w:t>
      </w:r>
    </w:p>
    <w:p w14:paraId="17368378" w14:textId="215E5A14" w:rsidR="00451951" w:rsidRDefault="00451951" w:rsidP="00355DEB">
      <w:pPr>
        <w:rPr>
          <w:lang w:val="sr-Cyrl-RS"/>
        </w:rPr>
      </w:pPr>
    </w:p>
    <w:p w14:paraId="3BB26FAE" w14:textId="77777777" w:rsidR="00451951" w:rsidRPr="00355DEB" w:rsidRDefault="00451951" w:rsidP="00355DEB">
      <w:pPr>
        <w:rPr>
          <w:lang w:val="sr-Cyrl-RS"/>
        </w:rPr>
      </w:pPr>
    </w:p>
    <w:p w14:paraId="2A22D507" w14:textId="77777777" w:rsidR="00451951" w:rsidRDefault="00451951" w:rsidP="00451951">
      <w:r>
        <w:t>1. Драгана Павловић, ванредни професор, Филозофски факултет Универзитета у Нишу,</w:t>
      </w:r>
    </w:p>
    <w:p w14:paraId="155336FA" w14:textId="77777777" w:rsidR="00451951" w:rsidRDefault="00451951" w:rsidP="00451951">
      <w:r>
        <w:t>руководилац пројекта;</w:t>
      </w:r>
    </w:p>
    <w:p w14:paraId="3470C899" w14:textId="77777777" w:rsidR="00451951" w:rsidRDefault="00451951" w:rsidP="00451951">
      <w:r>
        <w:t>2. Зорица Станисављевић Петровић, редовни професор, Филозофски факултет</w:t>
      </w:r>
    </w:p>
    <w:p w14:paraId="65CC5CC3" w14:textId="77777777" w:rsidR="00451951" w:rsidRDefault="00451951" w:rsidP="00451951">
      <w:r>
        <w:t>Универзитета у Нишу;</w:t>
      </w:r>
    </w:p>
    <w:p w14:paraId="6C0F941B" w14:textId="77777777" w:rsidR="00451951" w:rsidRDefault="00451951" w:rsidP="00451951">
      <w:r>
        <w:t>3. Дејан Пралица, ванредни професор, Филозофски факултет Универзитета у Новом</w:t>
      </w:r>
    </w:p>
    <w:p w14:paraId="2CB1C5E6" w14:textId="77777777" w:rsidR="00451951" w:rsidRDefault="00451951" w:rsidP="00451951">
      <w:r>
        <w:t>Саду;</w:t>
      </w:r>
    </w:p>
    <w:p w14:paraId="3B01C639" w14:textId="77777777" w:rsidR="00451951" w:rsidRDefault="00451951" w:rsidP="00451951">
      <w:r>
        <w:t>4. Марија Марковић, доцент, Филозофски факултет Универзитета у Нишу;</w:t>
      </w:r>
    </w:p>
    <w:p w14:paraId="4E1E3EFD" w14:textId="77777777" w:rsidR="00451951" w:rsidRDefault="00451951" w:rsidP="00451951">
      <w:r>
        <w:t>5. Ивана Стојановић Прелевић, доцент, Филозофски факултет Универзитета у Нишу;</w:t>
      </w:r>
    </w:p>
    <w:p w14:paraId="79635848" w14:textId="77777777" w:rsidR="00451951" w:rsidRDefault="00451951" w:rsidP="00451951">
      <w:r>
        <w:t>6. Марија Вујовић, доцент, Филозофски факултет Универзитета у Нишу;</w:t>
      </w:r>
    </w:p>
    <w:p w14:paraId="733EC354" w14:textId="77777777" w:rsidR="00451951" w:rsidRDefault="00451951" w:rsidP="00451951">
      <w:r>
        <w:t>7. Анка Михајлов Прокоповић, доцент, Филозофски факултет Универзитета у Нишу;</w:t>
      </w:r>
    </w:p>
    <w:p w14:paraId="49D8736A" w14:textId="77777777" w:rsidR="00451951" w:rsidRDefault="00451951" w:rsidP="00451951">
      <w:r>
        <w:t>8. Душан Алексић, асистент, Филозофски факултет Универзитета у Нишу;</w:t>
      </w:r>
    </w:p>
    <w:p w14:paraId="0FD073C4" w14:textId="77777777" w:rsidR="00451951" w:rsidRDefault="00451951" w:rsidP="00451951">
      <w:r>
        <w:t>9. Анастасија Мамутовић, асистент, Филозофски факултет Универзитета у Нишу;</w:t>
      </w:r>
    </w:p>
    <w:p w14:paraId="4AF5D9E7" w14:textId="77777777" w:rsidR="00451951" w:rsidRDefault="00451951" w:rsidP="00451951">
      <w:r>
        <w:t>10. Стефан Јањић, асистент, Филозофски факултет Универзитета у Новом Саду;</w:t>
      </w:r>
    </w:p>
    <w:p w14:paraId="54B5597E" w14:textId="77777777" w:rsidR="00451951" w:rsidRDefault="00451951" w:rsidP="00451951">
      <w:r>
        <w:t>11. Јована Трајковић, истраживач-приправник, Филозофски факултет Универзитета у</w:t>
      </w:r>
    </w:p>
    <w:p w14:paraId="6C557ECB" w14:textId="762D8FA9" w:rsidR="00E2523C" w:rsidRDefault="00451951" w:rsidP="00E2523C">
      <w:r>
        <w:t>Нишу;</w:t>
      </w:r>
    </w:p>
    <w:p w14:paraId="26EE10C2" w14:textId="77777777" w:rsidR="00E2523C" w:rsidRDefault="00E2523C" w:rsidP="00E2523C"/>
    <w:p w14:paraId="1605A23E" w14:textId="77777777" w:rsidR="00E2523C" w:rsidRDefault="00E2523C" w:rsidP="00E2523C"/>
    <w:p w14:paraId="712DEE1A" w14:textId="77777777" w:rsidR="00E2523C" w:rsidRDefault="00E2523C" w:rsidP="00E2523C"/>
    <w:p w14:paraId="0A144386" w14:textId="77777777" w:rsidR="00E2523C" w:rsidRDefault="00E2523C" w:rsidP="00E2523C"/>
    <w:p w14:paraId="466F2AB2" w14:textId="77777777" w:rsidR="00E2523C" w:rsidRDefault="00E2523C" w:rsidP="00E2523C"/>
    <w:p w14:paraId="31C5BF4A" w14:textId="77777777" w:rsidR="00E2523C" w:rsidRDefault="00E2523C" w:rsidP="00E2523C"/>
    <w:p w14:paraId="0A483E72" w14:textId="77777777" w:rsidR="00E2523C" w:rsidRDefault="00E2523C" w:rsidP="00E2523C"/>
    <w:p w14:paraId="1090569C" w14:textId="77777777" w:rsidR="00E2523C" w:rsidRDefault="00E2523C" w:rsidP="00E2523C"/>
    <w:p w14:paraId="0C57652F" w14:textId="77777777" w:rsidR="00E2523C" w:rsidRDefault="00E2523C" w:rsidP="00E2523C"/>
    <w:p w14:paraId="0FD16CA2" w14:textId="77777777" w:rsidR="00E2523C" w:rsidRDefault="00E2523C" w:rsidP="00E2523C"/>
    <w:p w14:paraId="70412AF0" w14:textId="77777777" w:rsidR="00E2523C" w:rsidRDefault="00E2523C" w:rsidP="00E2523C"/>
    <w:p w14:paraId="0F1919D9" w14:textId="77777777" w:rsidR="00E2523C" w:rsidRDefault="00E2523C" w:rsidP="00B61AAA">
      <w:pPr>
        <w:ind w:left="2880"/>
        <w:jc w:val="right"/>
      </w:pPr>
      <w:r>
        <w:t>Управник Департмана за комуникологију и новинарство</w:t>
      </w:r>
    </w:p>
    <w:p w14:paraId="51015998" w14:textId="77777777" w:rsidR="00E2523C" w:rsidRDefault="00E2523C" w:rsidP="00E2523C">
      <w:pPr>
        <w:ind w:left="2880" w:firstLine="720"/>
      </w:pPr>
    </w:p>
    <w:p w14:paraId="3BD70C2A" w14:textId="77777777" w:rsidR="00E2523C" w:rsidRDefault="00E2523C" w:rsidP="00E2523C">
      <w:pPr>
        <w:pBdr>
          <w:bottom w:val="single" w:sz="12" w:space="1" w:color="auto"/>
        </w:pBdr>
        <w:ind w:left="2880" w:firstLine="720"/>
      </w:pPr>
    </w:p>
    <w:p w14:paraId="43FA68F8" w14:textId="77777777" w:rsidR="00E2523C" w:rsidRDefault="00E2523C" w:rsidP="00E2523C">
      <w:pPr>
        <w:pBdr>
          <w:bottom w:val="single" w:sz="12" w:space="1" w:color="auto"/>
        </w:pBdr>
        <w:ind w:left="2880" w:firstLine="720"/>
      </w:pPr>
    </w:p>
    <w:p w14:paraId="7899D765" w14:textId="77777777" w:rsidR="00E2523C" w:rsidRDefault="00E2523C" w:rsidP="00E2523C">
      <w:pPr>
        <w:ind w:left="2880" w:firstLine="720"/>
      </w:pPr>
    </w:p>
    <w:p w14:paraId="40E92DB6" w14:textId="77777777" w:rsidR="00E2523C" w:rsidRPr="009A3D1F" w:rsidRDefault="00E2523C" w:rsidP="00E2523C">
      <w:pPr>
        <w:ind w:left="2880" w:firstLine="720"/>
        <w:jc w:val="right"/>
      </w:pPr>
      <w:r>
        <w:t>Проф. др Иван Цветановић</w:t>
      </w:r>
    </w:p>
    <w:p w14:paraId="4C8B67DF" w14:textId="77777777" w:rsidR="005C5F8A" w:rsidRDefault="005C5F8A"/>
    <w:sectPr w:rsidR="005C5F8A" w:rsidSect="009C5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677181"/>
    <w:multiLevelType w:val="hybridMultilevel"/>
    <w:tmpl w:val="857A352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23C"/>
    <w:rsid w:val="00015DAA"/>
    <w:rsid w:val="00355DEB"/>
    <w:rsid w:val="00451951"/>
    <w:rsid w:val="0045663B"/>
    <w:rsid w:val="005A64BD"/>
    <w:rsid w:val="005C5F8A"/>
    <w:rsid w:val="009C556E"/>
    <w:rsid w:val="00B61AAA"/>
    <w:rsid w:val="00C04622"/>
    <w:rsid w:val="00D71D3C"/>
    <w:rsid w:val="00DC14FB"/>
    <w:rsid w:val="00E2523C"/>
    <w:rsid w:val="00F12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172B"/>
  <w15:docId w15:val="{36BCC342-DE11-4B14-9320-A17A13B03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23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2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Aleksic</dc:creator>
  <cp:lastModifiedBy>Korisnik</cp:lastModifiedBy>
  <cp:revision>2</cp:revision>
  <cp:lastPrinted>2019-09-20T13:51:00Z</cp:lastPrinted>
  <dcterms:created xsi:type="dcterms:W3CDTF">2020-06-30T10:50:00Z</dcterms:created>
  <dcterms:modified xsi:type="dcterms:W3CDTF">2020-06-30T10:50:00Z</dcterms:modified>
</cp:coreProperties>
</file>